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A7C3" w14:textId="724A09AF" w:rsidR="0020654C" w:rsidRDefault="0020654C" w:rsidP="0020654C">
      <w:pPr>
        <w:shd w:val="clear" w:color="auto" w:fill="FFFFFF"/>
        <w:spacing w:after="0" w:line="240" w:lineRule="auto"/>
        <w:jc w:val="center"/>
        <w:outlineLvl w:val="1"/>
        <w:rPr>
          <w:rFonts w:ascii="Times New Roman" w:eastAsia="Times New Roman" w:hAnsi="Times New Roman" w:cs="Times New Roman"/>
          <w:b/>
          <w:spacing w:val="1"/>
          <w:sz w:val="28"/>
          <w:szCs w:val="28"/>
          <w:lang w:eastAsia="ru-RU"/>
        </w:rPr>
      </w:pPr>
      <w:r>
        <w:rPr>
          <w:rFonts w:ascii="Times New Roman" w:eastAsia="Times New Roman" w:hAnsi="Times New Roman" w:cs="Times New Roman"/>
          <w:b/>
          <w:spacing w:val="1"/>
          <w:sz w:val="28"/>
          <w:szCs w:val="28"/>
          <w:lang w:eastAsia="ru-RU"/>
        </w:rPr>
        <w:t xml:space="preserve">Аннотация к дополнительной общеобразовательной общеразвивающей программе </w:t>
      </w:r>
      <w:r w:rsidRPr="0020654C">
        <w:rPr>
          <w:rFonts w:ascii="Times New Roman" w:hAnsi="Times New Roman" w:cs="Times New Roman"/>
          <w:b/>
          <w:bCs/>
          <w:sz w:val="28"/>
          <w:szCs w:val="28"/>
        </w:rPr>
        <w:t>«</w:t>
      </w:r>
      <w:r w:rsidR="005F2285" w:rsidRPr="005F2285">
        <w:rPr>
          <w:rFonts w:ascii="Times New Roman" w:hAnsi="Times New Roman" w:cs="Times New Roman"/>
          <w:b/>
          <w:bCs/>
          <w:sz w:val="28"/>
          <w:szCs w:val="28"/>
        </w:rPr>
        <w:t>Юный пожарный-спасатель</w:t>
      </w:r>
      <w:r w:rsidRPr="0020654C">
        <w:rPr>
          <w:rFonts w:ascii="Times New Roman" w:hAnsi="Times New Roman" w:cs="Times New Roman"/>
          <w:b/>
          <w:bCs/>
          <w:sz w:val="28"/>
          <w:szCs w:val="28"/>
        </w:rPr>
        <w:t>»</w:t>
      </w:r>
      <w:r w:rsidRPr="0020654C">
        <w:rPr>
          <w:rFonts w:ascii="Times New Roman" w:eastAsia="Times New Roman" w:hAnsi="Times New Roman" w:cs="Times New Roman"/>
          <w:b/>
          <w:bCs/>
          <w:spacing w:val="1"/>
          <w:sz w:val="28"/>
          <w:szCs w:val="28"/>
          <w:lang w:eastAsia="ru-RU"/>
        </w:rPr>
        <w:t>,</w:t>
      </w:r>
      <w:r>
        <w:rPr>
          <w:rFonts w:ascii="Times New Roman" w:eastAsia="Times New Roman" w:hAnsi="Times New Roman" w:cs="Times New Roman"/>
          <w:b/>
          <w:spacing w:val="1"/>
          <w:sz w:val="28"/>
          <w:szCs w:val="28"/>
          <w:lang w:eastAsia="ru-RU"/>
        </w:rPr>
        <w:t xml:space="preserve"> для учащихся </w:t>
      </w:r>
      <w:r w:rsidR="005F2285">
        <w:rPr>
          <w:rFonts w:ascii="Times New Roman" w:eastAsia="Times New Roman" w:hAnsi="Times New Roman" w:cs="Times New Roman"/>
          <w:b/>
          <w:spacing w:val="1"/>
          <w:sz w:val="28"/>
          <w:szCs w:val="28"/>
          <w:lang w:eastAsia="ru-RU"/>
        </w:rPr>
        <w:t>15-16</w:t>
      </w:r>
      <w:r>
        <w:rPr>
          <w:rFonts w:ascii="Times New Roman" w:eastAsia="Times New Roman" w:hAnsi="Times New Roman" w:cs="Times New Roman"/>
          <w:b/>
          <w:spacing w:val="1"/>
          <w:sz w:val="28"/>
          <w:szCs w:val="28"/>
          <w:lang w:eastAsia="ru-RU"/>
        </w:rPr>
        <w:t xml:space="preserve"> лет</w:t>
      </w:r>
    </w:p>
    <w:p w14:paraId="0E96A1BC" w14:textId="77777777" w:rsidR="0020654C" w:rsidRDefault="0020654C" w:rsidP="0020654C"/>
    <w:p w14:paraId="43C75E1F" w14:textId="6118387E" w:rsidR="0020654C" w:rsidRPr="00961021" w:rsidRDefault="0020654C" w:rsidP="0020654C">
      <w:pPr>
        <w:spacing w:after="12" w:line="268" w:lineRule="auto"/>
        <w:ind w:left="264" w:right="54" w:firstLine="708"/>
        <w:jc w:val="both"/>
        <w:rPr>
          <w:rFonts w:ascii="Times New Roman" w:eastAsia="Times New Roman" w:hAnsi="Times New Roman" w:cs="Times New Roman"/>
          <w:color w:val="000000"/>
          <w:sz w:val="28"/>
          <w:szCs w:val="24"/>
        </w:rPr>
      </w:pPr>
      <w:r w:rsidRPr="00961021">
        <w:rPr>
          <w:rFonts w:ascii="Times New Roman" w:eastAsia="Times New Roman" w:hAnsi="Times New Roman" w:cs="Times New Roman"/>
          <w:color w:val="000000"/>
          <w:sz w:val="28"/>
          <w:szCs w:val="24"/>
        </w:rPr>
        <w:t xml:space="preserve">Дополнительная общеобразовательная общеразвивающая программа  </w:t>
      </w:r>
      <w:r w:rsidRPr="0020654C">
        <w:rPr>
          <w:rFonts w:ascii="Times New Roman" w:hAnsi="Times New Roman" w:cs="Times New Roman"/>
          <w:sz w:val="28"/>
          <w:szCs w:val="28"/>
        </w:rPr>
        <w:t>«</w:t>
      </w:r>
      <w:r w:rsidR="005F2285" w:rsidRPr="005F2285">
        <w:rPr>
          <w:rFonts w:ascii="Times New Roman" w:hAnsi="Times New Roman" w:cs="Times New Roman"/>
          <w:sz w:val="28"/>
          <w:szCs w:val="28"/>
        </w:rPr>
        <w:t>Юный пожарный-спасатель</w:t>
      </w:r>
      <w:r w:rsidRPr="0020654C">
        <w:rPr>
          <w:rFonts w:ascii="Times New Roman" w:hAnsi="Times New Roman" w:cs="Times New Roman"/>
          <w:sz w:val="28"/>
          <w:szCs w:val="28"/>
        </w:rPr>
        <w:t>»</w:t>
      </w:r>
      <w:r>
        <w:rPr>
          <w:rFonts w:ascii="Times New Roman" w:hAnsi="Times New Roman" w:cs="Times New Roman"/>
          <w:sz w:val="28"/>
          <w:szCs w:val="28"/>
        </w:rPr>
        <w:t xml:space="preserve"> </w:t>
      </w:r>
      <w:r w:rsidRPr="00961021">
        <w:rPr>
          <w:rFonts w:ascii="Times New Roman" w:eastAsia="Times New Roman" w:hAnsi="Times New Roman" w:cs="Times New Roman"/>
          <w:color w:val="000000"/>
          <w:sz w:val="28"/>
          <w:szCs w:val="24"/>
        </w:rPr>
        <w:t xml:space="preserve">имеет социально-гуманитарную   направленность и рассчитана  для обучающихся  </w:t>
      </w:r>
      <w:r w:rsidR="005F2285">
        <w:rPr>
          <w:rFonts w:ascii="Times New Roman" w:eastAsia="Times New Roman" w:hAnsi="Times New Roman" w:cs="Times New Roman"/>
          <w:color w:val="000000"/>
          <w:sz w:val="28"/>
          <w:szCs w:val="24"/>
        </w:rPr>
        <w:t>15-16 л</w:t>
      </w:r>
      <w:r w:rsidRPr="00961021">
        <w:rPr>
          <w:rFonts w:ascii="Times New Roman" w:eastAsia="Times New Roman" w:hAnsi="Times New Roman" w:cs="Times New Roman"/>
          <w:color w:val="000000"/>
          <w:sz w:val="28"/>
          <w:szCs w:val="24"/>
        </w:rPr>
        <w:t xml:space="preserve">ет.  </w:t>
      </w:r>
    </w:p>
    <w:p w14:paraId="3557ADBE" w14:textId="77777777" w:rsidR="005F2285" w:rsidRPr="005F2285" w:rsidRDefault="005F2285" w:rsidP="005F2285">
      <w:pPr>
        <w:pStyle w:val="a4"/>
        <w:ind w:left="284" w:firstLine="424"/>
        <w:jc w:val="both"/>
        <w:rPr>
          <w:rFonts w:ascii="Times New Roman" w:hAnsi="Times New Roman"/>
          <w:sz w:val="28"/>
          <w:szCs w:val="28"/>
        </w:rPr>
      </w:pPr>
      <w:r w:rsidRPr="005F2285">
        <w:rPr>
          <w:rFonts w:ascii="Times New Roman" w:hAnsi="Times New Roman"/>
          <w:sz w:val="28"/>
          <w:szCs w:val="28"/>
        </w:rPr>
        <w:t>Программа дополнительного образования детей в классах «Юный пожарный-спасатель» направлена на патриотическое воспитание детей и молодежи, их физическое развитие, так как любому обществу нужны здоровые, мужественные, смелые, инициативные, дисциплинированные, грамотные люди, которые были бы готовы работать, учиться на его благо и в случае необходимости встать на его защиту. Направленность программы – социально-гуманитарная.</w:t>
      </w:r>
    </w:p>
    <w:p w14:paraId="7FB122C1" w14:textId="42CD7337" w:rsidR="005F2285" w:rsidRPr="005F2285" w:rsidRDefault="005F2285" w:rsidP="005F2285">
      <w:pPr>
        <w:pStyle w:val="a4"/>
        <w:ind w:left="284" w:firstLine="424"/>
        <w:jc w:val="both"/>
        <w:rPr>
          <w:rFonts w:ascii="Times New Roman" w:hAnsi="Times New Roman"/>
          <w:sz w:val="28"/>
          <w:szCs w:val="28"/>
        </w:rPr>
      </w:pPr>
      <w:r>
        <w:rPr>
          <w:rFonts w:ascii="Times New Roman" w:hAnsi="Times New Roman"/>
          <w:sz w:val="28"/>
          <w:szCs w:val="28"/>
        </w:rPr>
        <w:t>Цель</w:t>
      </w:r>
      <w:r w:rsidRPr="005F2285">
        <w:rPr>
          <w:rFonts w:ascii="Times New Roman" w:hAnsi="Times New Roman"/>
          <w:sz w:val="28"/>
          <w:szCs w:val="28"/>
        </w:rPr>
        <w:t xml:space="preserve"> программы заключается в установке на здоровый образ жизни, которая не появляется у человека сама собой, а формируется в результате определённого педагогического воздействия, сущность которого состоит в обучении здоровью с самого раннего возраста.</w:t>
      </w:r>
    </w:p>
    <w:p w14:paraId="498F4EAB" w14:textId="77777777" w:rsidR="005F2285" w:rsidRPr="005F2285" w:rsidRDefault="005F2285" w:rsidP="005F2285">
      <w:pPr>
        <w:pStyle w:val="a4"/>
        <w:ind w:left="284" w:firstLine="424"/>
        <w:jc w:val="both"/>
        <w:rPr>
          <w:rFonts w:ascii="Times New Roman" w:hAnsi="Times New Roman"/>
          <w:sz w:val="28"/>
          <w:szCs w:val="28"/>
        </w:rPr>
      </w:pPr>
      <w:r w:rsidRPr="005F2285">
        <w:rPr>
          <w:rFonts w:ascii="Times New Roman" w:hAnsi="Times New Roman"/>
          <w:sz w:val="28"/>
          <w:szCs w:val="28"/>
        </w:rPr>
        <w:t>Программа способствует развитию познавательного интереса у детей не только к действиям в экстремальных ситуациях, но и к таким профессиям как пожарный, спасатель, развивает морально-психологические качества, необходимые для выполнения работы по вышеуказанным специальностям.</w:t>
      </w:r>
    </w:p>
    <w:p w14:paraId="6A1606A9" w14:textId="77777777" w:rsidR="005F2285" w:rsidRDefault="005F2285" w:rsidP="005F2285">
      <w:pPr>
        <w:pStyle w:val="a4"/>
        <w:ind w:left="284" w:firstLine="424"/>
        <w:jc w:val="both"/>
        <w:rPr>
          <w:rFonts w:ascii="Times New Roman" w:hAnsi="Times New Roman"/>
          <w:sz w:val="28"/>
          <w:szCs w:val="28"/>
        </w:rPr>
      </w:pPr>
      <w:r>
        <w:rPr>
          <w:rFonts w:ascii="Times New Roman" w:hAnsi="Times New Roman"/>
          <w:sz w:val="28"/>
          <w:szCs w:val="28"/>
        </w:rPr>
        <w:t>Д</w:t>
      </w:r>
      <w:r w:rsidRPr="005F2285">
        <w:rPr>
          <w:rFonts w:ascii="Times New Roman" w:hAnsi="Times New Roman"/>
          <w:sz w:val="28"/>
          <w:szCs w:val="28"/>
        </w:rPr>
        <w:t>анн</w:t>
      </w:r>
      <w:r>
        <w:rPr>
          <w:rFonts w:ascii="Times New Roman" w:hAnsi="Times New Roman"/>
          <w:sz w:val="28"/>
          <w:szCs w:val="28"/>
        </w:rPr>
        <w:t>ая</w:t>
      </w:r>
      <w:r w:rsidRPr="005F2285">
        <w:rPr>
          <w:rFonts w:ascii="Times New Roman" w:hAnsi="Times New Roman"/>
          <w:sz w:val="28"/>
          <w:szCs w:val="28"/>
        </w:rPr>
        <w:t xml:space="preserve"> программ</w:t>
      </w:r>
      <w:r>
        <w:rPr>
          <w:rFonts w:ascii="Times New Roman" w:hAnsi="Times New Roman"/>
          <w:sz w:val="28"/>
          <w:szCs w:val="28"/>
        </w:rPr>
        <w:t>а</w:t>
      </w:r>
      <w:r w:rsidRPr="005F2285">
        <w:rPr>
          <w:rFonts w:ascii="Times New Roman" w:hAnsi="Times New Roman"/>
          <w:sz w:val="28"/>
          <w:szCs w:val="28"/>
        </w:rPr>
        <w:t xml:space="preserve"> дополнительного образования «Юный спасатель» от перечисленных, заключается в том, что по программе занятия в течение учебного года проводятся по вектору «теория + практика». Особое внимания уделяется выездным практическим занятиям. Программа характеризуется многообразием форм и методов. Часть занятий теоретического плана ведутся методом рассказа, беседы, показа. Большая часть программы осваивается выполнением практических действий, т.е. тренировка. Основной отличительной особенностью является, то, что по итогам обучения участники объединения принимают участие в региональных и межрегиональных полевых лагерях РФ «Юный спасатель» и «Школа безопасности».</w:t>
      </w:r>
    </w:p>
    <w:p w14:paraId="7084A002" w14:textId="2D02D79E" w:rsidR="0020654C" w:rsidRDefault="0020654C" w:rsidP="005F2285">
      <w:pPr>
        <w:pStyle w:val="a4"/>
        <w:ind w:left="284" w:firstLine="424"/>
        <w:jc w:val="both"/>
        <w:rPr>
          <w:rFonts w:ascii="Times New Roman" w:hAnsi="Times New Roman"/>
          <w:sz w:val="28"/>
          <w:szCs w:val="28"/>
        </w:rPr>
      </w:pPr>
      <w:r>
        <w:rPr>
          <w:rFonts w:ascii="Times New Roman" w:hAnsi="Times New Roman"/>
          <w:sz w:val="28"/>
          <w:szCs w:val="28"/>
        </w:rPr>
        <w:t>Занятия проводятся в групповой форме один раз в неделю</w:t>
      </w:r>
      <w:r w:rsidR="005F2285">
        <w:rPr>
          <w:rFonts w:ascii="Times New Roman" w:hAnsi="Times New Roman"/>
          <w:sz w:val="28"/>
          <w:szCs w:val="28"/>
        </w:rPr>
        <w:t xml:space="preserve"> по 2 часа</w:t>
      </w:r>
      <w:r>
        <w:rPr>
          <w:rFonts w:ascii="Times New Roman" w:hAnsi="Times New Roman"/>
          <w:sz w:val="28"/>
          <w:szCs w:val="28"/>
        </w:rPr>
        <w:t>, содержат теоретическую и практическую части. Продолжительность занятий для группы детей составляет 40 минут</w:t>
      </w:r>
      <w:r w:rsidR="005F2285" w:rsidRPr="005F2285">
        <w:t xml:space="preserve"> </w:t>
      </w:r>
      <w:r w:rsidR="005F2285" w:rsidRPr="005F2285">
        <w:rPr>
          <w:rFonts w:ascii="Times New Roman" w:hAnsi="Times New Roman"/>
          <w:sz w:val="28"/>
          <w:szCs w:val="28"/>
        </w:rPr>
        <w:t>перерыв между занятиями 10 минут.</w:t>
      </w:r>
    </w:p>
    <w:p w14:paraId="2AFB709A" w14:textId="22DB5E7B" w:rsidR="0020654C" w:rsidRDefault="0020654C" w:rsidP="0020654C">
      <w:pPr>
        <w:shd w:val="clear" w:color="auto" w:fill="FFFFFF"/>
        <w:spacing w:after="0" w:line="240" w:lineRule="auto"/>
        <w:ind w:left="284" w:firstLine="42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Программа предназначена для учащихся </w:t>
      </w:r>
      <w:r w:rsidR="005F2285">
        <w:rPr>
          <w:rFonts w:ascii="Times New Roman" w:eastAsia="Calibri" w:hAnsi="Times New Roman" w:cs="Times New Roman"/>
          <w:sz w:val="28"/>
          <w:szCs w:val="28"/>
          <w:lang w:eastAsia="ru-RU"/>
        </w:rPr>
        <w:t>15-16</w:t>
      </w:r>
      <w:r>
        <w:rPr>
          <w:rFonts w:ascii="Times New Roman" w:eastAsia="Calibri" w:hAnsi="Times New Roman" w:cs="Times New Roman"/>
          <w:sz w:val="28"/>
          <w:szCs w:val="28"/>
          <w:lang w:eastAsia="ru-RU"/>
        </w:rPr>
        <w:t xml:space="preserve"> лет</w:t>
      </w:r>
    </w:p>
    <w:p w14:paraId="0B1B91CD" w14:textId="78D98486" w:rsidR="0020654C" w:rsidRDefault="0020654C" w:rsidP="0020654C">
      <w:pPr>
        <w:shd w:val="clear" w:color="auto" w:fill="FFFFFF"/>
        <w:spacing w:after="0" w:line="240" w:lineRule="auto"/>
        <w:ind w:left="284" w:firstLine="42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Количество учащихся в группе: </w:t>
      </w:r>
      <w:r w:rsidR="00A05152">
        <w:rPr>
          <w:rFonts w:ascii="Times New Roman" w:eastAsia="Calibri" w:hAnsi="Times New Roman" w:cs="Times New Roman"/>
          <w:sz w:val="28"/>
          <w:szCs w:val="28"/>
          <w:lang w:eastAsia="ru-RU"/>
        </w:rPr>
        <w:t>10</w:t>
      </w:r>
      <w:r>
        <w:rPr>
          <w:rFonts w:ascii="Times New Roman" w:eastAsia="Calibri" w:hAnsi="Times New Roman" w:cs="Times New Roman"/>
          <w:sz w:val="28"/>
          <w:szCs w:val="28"/>
          <w:lang w:eastAsia="ru-RU"/>
        </w:rPr>
        <w:t>-15 человек.</w:t>
      </w:r>
    </w:p>
    <w:p w14:paraId="1F02121A" w14:textId="77777777" w:rsidR="00176702" w:rsidRDefault="00176702"/>
    <w:sectPr w:rsidR="00176702" w:rsidSect="005F228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FB"/>
    <w:rsid w:val="00176702"/>
    <w:rsid w:val="0020654C"/>
    <w:rsid w:val="0033348A"/>
    <w:rsid w:val="005F2285"/>
    <w:rsid w:val="007C37FB"/>
    <w:rsid w:val="008C02D0"/>
    <w:rsid w:val="00A05152"/>
    <w:rsid w:val="00FD5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E345"/>
  <w15:chartTrackingRefBased/>
  <w15:docId w15:val="{321F9D06-7FF7-434D-97C3-4449D2D8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0654C"/>
    <w:rPr>
      <w:rFonts w:ascii="Calibri" w:hAnsi="Calibri" w:cs="Times New Roman"/>
    </w:rPr>
  </w:style>
  <w:style w:type="paragraph" w:styleId="a4">
    <w:name w:val="No Spacing"/>
    <w:link w:val="a3"/>
    <w:uiPriority w:val="1"/>
    <w:qFormat/>
    <w:rsid w:val="0020654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8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7</cp:revision>
  <dcterms:created xsi:type="dcterms:W3CDTF">2024-02-13T12:03:00Z</dcterms:created>
  <dcterms:modified xsi:type="dcterms:W3CDTF">2024-02-13T12:14:00Z</dcterms:modified>
</cp:coreProperties>
</file>